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D2" w:rsidRPr="00545AD2" w:rsidRDefault="00545AD2" w:rsidP="006E10FB">
      <w:pPr>
        <w:spacing w:after="0" w:line="360" w:lineRule="auto"/>
        <w:jc w:val="center"/>
        <w:rPr>
          <w:rFonts w:ascii="Times New Roman" w:hAnsi="Times New Roman"/>
          <w:b/>
          <w:sz w:val="24"/>
          <w:szCs w:val="24"/>
        </w:rPr>
      </w:pPr>
      <w:r w:rsidRPr="00545AD2">
        <w:rPr>
          <w:rFonts w:ascii="Times New Roman" w:hAnsi="Times New Roman"/>
          <w:b/>
          <w:sz w:val="24"/>
          <w:szCs w:val="24"/>
        </w:rPr>
        <w:t>NOLIKUMS</w:t>
      </w:r>
    </w:p>
    <w:p w:rsidR="00545AD2" w:rsidRPr="00545AD2" w:rsidRDefault="00545AD2" w:rsidP="006E10FB">
      <w:pPr>
        <w:spacing w:after="0" w:line="360" w:lineRule="auto"/>
        <w:jc w:val="right"/>
        <w:rPr>
          <w:rFonts w:ascii="Times New Roman" w:hAnsi="Times New Roman"/>
          <w:sz w:val="24"/>
          <w:szCs w:val="24"/>
        </w:rPr>
      </w:pPr>
    </w:p>
    <w:p w:rsidR="00545AD2" w:rsidRPr="00545AD2" w:rsidRDefault="00F85102" w:rsidP="006E10FB">
      <w:pPr>
        <w:spacing w:after="0" w:line="360" w:lineRule="auto"/>
        <w:jc w:val="center"/>
        <w:rPr>
          <w:rFonts w:ascii="Times New Roman" w:hAnsi="Times New Roman"/>
          <w:b/>
          <w:sz w:val="24"/>
          <w:szCs w:val="24"/>
        </w:rPr>
      </w:pPr>
      <w:r w:rsidRPr="00F85102">
        <w:rPr>
          <w:rFonts w:ascii="Times New Roman" w:hAnsi="Times New Roman"/>
          <w:b/>
          <w:sz w:val="24"/>
          <w:szCs w:val="24"/>
        </w:rPr>
        <w:t xml:space="preserve">Eiropas Jaunatnes nedēļas ietvaros “Jauno </w:t>
      </w:r>
      <w:r w:rsidR="00C51F93" w:rsidRPr="00F85102">
        <w:rPr>
          <w:rFonts w:ascii="Times New Roman" w:hAnsi="Times New Roman"/>
          <w:b/>
          <w:sz w:val="24"/>
          <w:szCs w:val="24"/>
        </w:rPr>
        <w:t>dziedātāju</w:t>
      </w:r>
      <w:r w:rsidRPr="00F85102">
        <w:rPr>
          <w:rFonts w:ascii="Times New Roman" w:hAnsi="Times New Roman"/>
          <w:b/>
          <w:sz w:val="24"/>
          <w:szCs w:val="24"/>
        </w:rPr>
        <w:t>, dejotāju konkurss “Jaunatne var!””</w:t>
      </w:r>
    </w:p>
    <w:p w:rsidR="00545AD2" w:rsidRPr="00545AD2" w:rsidRDefault="00545AD2" w:rsidP="006E10FB">
      <w:pPr>
        <w:spacing w:after="0" w:line="360" w:lineRule="auto"/>
        <w:jc w:val="center"/>
        <w:rPr>
          <w:rFonts w:ascii="Times New Roman" w:hAnsi="Times New Roman"/>
          <w:b/>
          <w:sz w:val="24"/>
          <w:szCs w:val="24"/>
        </w:rPr>
      </w:pPr>
    </w:p>
    <w:p w:rsidR="00DE3FE9" w:rsidRPr="00DE3FE9" w:rsidRDefault="00545AD2" w:rsidP="006E10FB">
      <w:pPr>
        <w:numPr>
          <w:ilvl w:val="0"/>
          <w:numId w:val="1"/>
        </w:numPr>
        <w:tabs>
          <w:tab w:val="left" w:pos="450"/>
        </w:tabs>
        <w:spacing w:after="0" w:line="360" w:lineRule="auto"/>
        <w:ind w:left="540" w:hanging="540"/>
        <w:rPr>
          <w:rFonts w:ascii="Times New Roman" w:hAnsi="Times New Roman"/>
          <w:sz w:val="24"/>
          <w:szCs w:val="24"/>
        </w:rPr>
      </w:pPr>
      <w:r w:rsidRPr="008B48B2">
        <w:rPr>
          <w:rFonts w:ascii="Times New Roman" w:hAnsi="Times New Roman"/>
          <w:b/>
          <w:sz w:val="24"/>
          <w:szCs w:val="24"/>
          <w:u w:val="single"/>
        </w:rPr>
        <w:t>Norises datums:</w:t>
      </w:r>
      <w:r w:rsidR="00DE3FE9">
        <w:rPr>
          <w:rFonts w:ascii="Times New Roman" w:hAnsi="Times New Roman"/>
          <w:b/>
          <w:sz w:val="24"/>
          <w:szCs w:val="24"/>
          <w:u w:val="single"/>
        </w:rPr>
        <w:t xml:space="preserve"> </w:t>
      </w:r>
    </w:p>
    <w:p w:rsidR="00545AD2" w:rsidRDefault="00DE3FE9" w:rsidP="00DE3FE9">
      <w:pPr>
        <w:tabs>
          <w:tab w:val="left" w:pos="450"/>
        </w:tabs>
        <w:spacing w:after="0" w:line="360" w:lineRule="auto"/>
        <w:ind w:left="540"/>
        <w:rPr>
          <w:rFonts w:ascii="Times New Roman" w:hAnsi="Times New Roman"/>
          <w:sz w:val="24"/>
          <w:szCs w:val="24"/>
        </w:rPr>
      </w:pPr>
      <w:r w:rsidRPr="00DE3FE9">
        <w:rPr>
          <w:rFonts w:ascii="Times New Roman" w:hAnsi="Times New Roman"/>
          <w:b/>
          <w:sz w:val="24"/>
          <w:szCs w:val="24"/>
        </w:rPr>
        <w:t>1.posms</w:t>
      </w:r>
      <w:r w:rsidR="00BD1C86" w:rsidRPr="00BD1C86">
        <w:rPr>
          <w:rFonts w:ascii="Times New Roman" w:hAnsi="Times New Roman"/>
          <w:b/>
          <w:sz w:val="24"/>
          <w:szCs w:val="24"/>
          <w:lang w:val="en-US"/>
        </w:rPr>
        <w:t xml:space="preserve"> </w:t>
      </w:r>
      <w:r w:rsidR="00BD1C86" w:rsidRPr="00BD1C86">
        <w:rPr>
          <w:rFonts w:ascii="Times New Roman" w:hAnsi="Times New Roman"/>
          <w:sz w:val="24"/>
          <w:szCs w:val="24"/>
          <w:lang w:val="en-US"/>
        </w:rPr>
        <w:t>(</w:t>
      </w:r>
      <w:r w:rsidR="00BD1C86" w:rsidRPr="00BD1C86">
        <w:rPr>
          <w:rFonts w:ascii="Times New Roman" w:hAnsi="Times New Roman"/>
          <w:sz w:val="24"/>
          <w:szCs w:val="24"/>
        </w:rPr>
        <w:t>dalībnieku atlase)</w:t>
      </w:r>
      <w:r>
        <w:rPr>
          <w:rFonts w:ascii="Times New Roman" w:hAnsi="Times New Roman"/>
          <w:sz w:val="24"/>
          <w:szCs w:val="24"/>
        </w:rPr>
        <w:t xml:space="preserve"> </w:t>
      </w:r>
    </w:p>
    <w:p w:rsidR="00DE3FE9" w:rsidRPr="00545AD2" w:rsidRDefault="00DE3FE9" w:rsidP="00DE3FE9">
      <w:pPr>
        <w:tabs>
          <w:tab w:val="left" w:pos="450"/>
        </w:tabs>
        <w:spacing w:after="0" w:line="360" w:lineRule="auto"/>
        <w:ind w:left="540"/>
        <w:rPr>
          <w:rFonts w:ascii="Times New Roman" w:hAnsi="Times New Roman"/>
          <w:sz w:val="24"/>
          <w:szCs w:val="24"/>
        </w:rPr>
      </w:pPr>
      <w:r>
        <w:rPr>
          <w:rFonts w:ascii="Times New Roman" w:hAnsi="Times New Roman"/>
          <w:b/>
          <w:sz w:val="24"/>
          <w:szCs w:val="24"/>
        </w:rPr>
        <w:t xml:space="preserve">2.posms </w:t>
      </w:r>
      <w:r w:rsidR="00BD1C86">
        <w:rPr>
          <w:rFonts w:ascii="Times New Roman" w:hAnsi="Times New Roman"/>
          <w:b/>
          <w:sz w:val="24"/>
          <w:szCs w:val="24"/>
        </w:rPr>
        <w:t>(</w:t>
      </w:r>
      <w:r w:rsidRPr="00DE3FE9">
        <w:rPr>
          <w:rFonts w:ascii="Times New Roman" w:hAnsi="Times New Roman"/>
          <w:sz w:val="24"/>
          <w:szCs w:val="24"/>
        </w:rPr>
        <w:t>fināls</w:t>
      </w:r>
      <w:r w:rsidR="00BD1C86">
        <w:rPr>
          <w:rFonts w:ascii="Times New Roman" w:hAnsi="Times New Roman"/>
          <w:sz w:val="24"/>
          <w:szCs w:val="24"/>
        </w:rPr>
        <w:t>)</w:t>
      </w:r>
      <w:r w:rsidR="00E673E6">
        <w:rPr>
          <w:rFonts w:ascii="Times New Roman" w:hAnsi="Times New Roman"/>
          <w:sz w:val="24"/>
          <w:szCs w:val="24"/>
          <w:lang w:val="ru-RU"/>
        </w:rPr>
        <w:t xml:space="preserve"> </w:t>
      </w:r>
    </w:p>
    <w:p w:rsidR="00545AD2" w:rsidRPr="00545AD2" w:rsidRDefault="00545AD2" w:rsidP="006E10FB">
      <w:pPr>
        <w:numPr>
          <w:ilvl w:val="0"/>
          <w:numId w:val="1"/>
        </w:numPr>
        <w:tabs>
          <w:tab w:val="left" w:pos="495"/>
        </w:tabs>
        <w:spacing w:after="0" w:line="360" w:lineRule="auto"/>
        <w:ind w:hanging="720"/>
        <w:jc w:val="both"/>
        <w:rPr>
          <w:rFonts w:ascii="Times New Roman" w:hAnsi="Times New Roman"/>
          <w:b/>
          <w:sz w:val="24"/>
          <w:szCs w:val="24"/>
        </w:rPr>
      </w:pPr>
      <w:r w:rsidRPr="008B48B2">
        <w:rPr>
          <w:rFonts w:ascii="Times New Roman" w:hAnsi="Times New Roman"/>
          <w:b/>
          <w:sz w:val="24"/>
          <w:szCs w:val="24"/>
          <w:u w:val="single"/>
        </w:rPr>
        <w:t>Norises vieta un adrese:</w:t>
      </w:r>
      <w:r w:rsidRPr="00545AD2">
        <w:rPr>
          <w:rFonts w:ascii="Times New Roman" w:hAnsi="Times New Roman"/>
          <w:b/>
          <w:sz w:val="24"/>
          <w:szCs w:val="24"/>
        </w:rPr>
        <w:t xml:space="preserve"> </w:t>
      </w:r>
      <w:r w:rsidR="00F85102" w:rsidRPr="00F85102">
        <w:rPr>
          <w:rFonts w:ascii="Times New Roman" w:hAnsi="Times New Roman"/>
          <w:sz w:val="24"/>
          <w:szCs w:val="24"/>
        </w:rPr>
        <w:t>Daugavpils novada Kultūras centrs "Vārpa"</w:t>
      </w:r>
      <w:r w:rsidR="00572989" w:rsidRPr="00572989">
        <w:rPr>
          <w:rFonts w:ascii="Times New Roman" w:hAnsi="Times New Roman"/>
          <w:sz w:val="24"/>
          <w:szCs w:val="24"/>
          <w:lang w:val="en-US"/>
        </w:rPr>
        <w:t xml:space="preserve"> </w:t>
      </w:r>
      <w:r w:rsidR="00F85102">
        <w:rPr>
          <w:rFonts w:ascii="Times New Roman" w:hAnsi="Times New Roman"/>
          <w:sz w:val="24"/>
          <w:szCs w:val="24"/>
        </w:rPr>
        <w:t>(Dobeles iela 30</w:t>
      </w:r>
      <w:r w:rsidR="006F1F27">
        <w:rPr>
          <w:rFonts w:ascii="Times New Roman" w:hAnsi="Times New Roman"/>
          <w:sz w:val="24"/>
          <w:szCs w:val="24"/>
        </w:rPr>
        <w:t>, Daugavpils</w:t>
      </w:r>
      <w:r w:rsidR="00F85102">
        <w:rPr>
          <w:rFonts w:ascii="Times New Roman" w:hAnsi="Times New Roman"/>
          <w:sz w:val="24"/>
          <w:szCs w:val="24"/>
        </w:rPr>
        <w:t>)</w:t>
      </w:r>
      <w:r w:rsidRPr="00545AD2">
        <w:rPr>
          <w:rFonts w:ascii="Times New Roman" w:hAnsi="Times New Roman"/>
          <w:sz w:val="24"/>
          <w:szCs w:val="24"/>
        </w:rPr>
        <w:t>.</w:t>
      </w:r>
    </w:p>
    <w:p w:rsidR="00545AD2" w:rsidRPr="00545AD2" w:rsidRDefault="00545AD2" w:rsidP="006E10FB">
      <w:pPr>
        <w:numPr>
          <w:ilvl w:val="0"/>
          <w:numId w:val="1"/>
        </w:numPr>
        <w:spacing w:after="0" w:line="360" w:lineRule="auto"/>
        <w:ind w:left="426" w:hanging="426"/>
        <w:jc w:val="both"/>
        <w:rPr>
          <w:rFonts w:ascii="Times New Roman" w:hAnsi="Times New Roman"/>
          <w:sz w:val="24"/>
          <w:szCs w:val="24"/>
        </w:rPr>
      </w:pPr>
      <w:r w:rsidRPr="008B48B2">
        <w:rPr>
          <w:rFonts w:ascii="Times New Roman" w:hAnsi="Times New Roman"/>
          <w:b/>
          <w:sz w:val="24"/>
          <w:szCs w:val="24"/>
          <w:u w:val="single"/>
        </w:rPr>
        <w:t>Pasākuma organizatori:</w:t>
      </w:r>
      <w:r w:rsidRPr="00545AD2">
        <w:rPr>
          <w:rFonts w:ascii="Times New Roman" w:hAnsi="Times New Roman"/>
          <w:sz w:val="24"/>
          <w:szCs w:val="24"/>
        </w:rPr>
        <w:t xml:space="preserve"> Daug</w:t>
      </w:r>
      <w:r w:rsidR="000E4D4F">
        <w:rPr>
          <w:rFonts w:ascii="Times New Roman" w:hAnsi="Times New Roman"/>
          <w:sz w:val="24"/>
          <w:szCs w:val="24"/>
        </w:rPr>
        <w:t>avpils pilsētas domes Jaunatnes</w:t>
      </w:r>
      <w:r w:rsidR="000817BA">
        <w:rPr>
          <w:rFonts w:ascii="Times New Roman" w:hAnsi="Times New Roman"/>
          <w:sz w:val="24"/>
          <w:szCs w:val="24"/>
        </w:rPr>
        <w:t xml:space="preserve"> nodaļa</w:t>
      </w:r>
      <w:bookmarkStart w:id="0" w:name="_GoBack"/>
      <w:bookmarkEnd w:id="0"/>
      <w:r w:rsidR="000E4D4F">
        <w:rPr>
          <w:rFonts w:ascii="Times New Roman" w:hAnsi="Times New Roman"/>
          <w:sz w:val="24"/>
          <w:szCs w:val="24"/>
        </w:rPr>
        <w:t>.</w:t>
      </w:r>
    </w:p>
    <w:p w:rsidR="00C67900" w:rsidRPr="00C67900" w:rsidRDefault="00607F47" w:rsidP="006E10FB">
      <w:pPr>
        <w:numPr>
          <w:ilvl w:val="0"/>
          <w:numId w:val="1"/>
        </w:numPr>
        <w:tabs>
          <w:tab w:val="left" w:pos="495"/>
        </w:tabs>
        <w:spacing w:after="0" w:line="360" w:lineRule="auto"/>
        <w:ind w:left="426" w:hanging="426"/>
        <w:jc w:val="both"/>
        <w:rPr>
          <w:rFonts w:ascii="Times New Roman" w:hAnsi="Times New Roman"/>
          <w:sz w:val="24"/>
          <w:szCs w:val="24"/>
        </w:rPr>
      </w:pPr>
      <w:r w:rsidRPr="00607F47">
        <w:rPr>
          <w:rFonts w:ascii="Times New Roman" w:hAnsi="Times New Roman"/>
          <w:b/>
          <w:sz w:val="24"/>
          <w:szCs w:val="24"/>
        </w:rPr>
        <w:t xml:space="preserve">Eiropas Jaunatnes nedēļas ietvaros “Jauno </w:t>
      </w:r>
      <w:r w:rsidR="006C5544" w:rsidRPr="00607F47">
        <w:rPr>
          <w:rFonts w:ascii="Times New Roman" w:hAnsi="Times New Roman"/>
          <w:b/>
          <w:sz w:val="24"/>
          <w:szCs w:val="24"/>
        </w:rPr>
        <w:t>dziedātāju</w:t>
      </w:r>
      <w:r w:rsidRPr="00607F47">
        <w:rPr>
          <w:rFonts w:ascii="Times New Roman" w:hAnsi="Times New Roman"/>
          <w:b/>
          <w:sz w:val="24"/>
          <w:szCs w:val="24"/>
        </w:rPr>
        <w:t>, dejotāju konkurss “Jaunatne var!””</w:t>
      </w:r>
      <w:r w:rsidR="00545AD2" w:rsidRPr="00545AD2">
        <w:rPr>
          <w:rFonts w:ascii="Times New Roman" w:hAnsi="Times New Roman"/>
          <w:b/>
          <w:sz w:val="24"/>
          <w:szCs w:val="24"/>
        </w:rPr>
        <w:t xml:space="preserve"> </w:t>
      </w:r>
      <w:r w:rsidR="00C51F93">
        <w:rPr>
          <w:rFonts w:ascii="Times New Roman" w:hAnsi="Times New Roman"/>
          <w:sz w:val="24"/>
          <w:szCs w:val="24"/>
        </w:rPr>
        <w:t>– pasākums, kur</w:t>
      </w:r>
      <w:r w:rsidR="00B52BCD">
        <w:rPr>
          <w:rFonts w:ascii="Times New Roman" w:hAnsi="Times New Roman"/>
          <w:sz w:val="24"/>
          <w:szCs w:val="24"/>
        </w:rPr>
        <w:t>ā</w:t>
      </w:r>
      <w:r w:rsidR="00C51F93">
        <w:rPr>
          <w:rFonts w:ascii="Times New Roman" w:hAnsi="Times New Roman"/>
          <w:sz w:val="24"/>
          <w:szCs w:val="24"/>
        </w:rPr>
        <w:t xml:space="preserve"> Daugavpils pilsētas un Daugavpils novada jaunieši aicināti piedalīties dziedātāju un dejotāju konkursā. </w:t>
      </w:r>
      <w:r w:rsidR="006C5544" w:rsidRPr="006C5544">
        <w:rPr>
          <w:rFonts w:ascii="Times New Roman" w:hAnsi="Times New Roman"/>
          <w:sz w:val="24"/>
          <w:szCs w:val="24"/>
        </w:rPr>
        <w:t xml:space="preserve">Pasākums sastāv no 2 posmiem: </w:t>
      </w:r>
    </w:p>
    <w:p w:rsidR="00C67900" w:rsidRPr="00C67900" w:rsidRDefault="006C5544" w:rsidP="006E10FB">
      <w:pPr>
        <w:tabs>
          <w:tab w:val="left" w:pos="495"/>
        </w:tabs>
        <w:spacing w:after="0" w:line="360" w:lineRule="auto"/>
        <w:ind w:left="426"/>
        <w:jc w:val="both"/>
        <w:rPr>
          <w:rFonts w:ascii="Times New Roman" w:hAnsi="Times New Roman"/>
          <w:sz w:val="24"/>
          <w:szCs w:val="24"/>
        </w:rPr>
      </w:pPr>
      <w:r w:rsidRPr="00C67900">
        <w:rPr>
          <w:rFonts w:ascii="Times New Roman" w:hAnsi="Times New Roman"/>
          <w:b/>
          <w:sz w:val="24"/>
          <w:szCs w:val="24"/>
        </w:rPr>
        <w:t>1.posms</w:t>
      </w:r>
      <w:r w:rsidRPr="006C5544">
        <w:rPr>
          <w:rFonts w:ascii="Times New Roman" w:hAnsi="Times New Roman"/>
          <w:sz w:val="24"/>
          <w:szCs w:val="24"/>
        </w:rPr>
        <w:t xml:space="preserve"> – Pasākuma dalībnieku atlase Jauniešu neformālās izglītības centrā (Varšavas 45, Daugavpils). Tos jauniešus, kuri pieteiksies dalībai pasākumā, atlasīs profesionālie pedagogi. Dziedātājus noklausīsies vokālie pedagogi un dejotāju priekšnesumus novērtēs deju pedagogi. Pēc atlases uz finālu tiks virzīti talant</w:t>
      </w:r>
      <w:r w:rsidR="00C67900">
        <w:rPr>
          <w:rFonts w:ascii="Times New Roman" w:hAnsi="Times New Roman"/>
          <w:sz w:val="24"/>
          <w:szCs w:val="24"/>
        </w:rPr>
        <w:t>īgākie un spēcīgākie dalībnieki.</w:t>
      </w:r>
    </w:p>
    <w:p w:rsidR="00545AD2" w:rsidRPr="00545AD2" w:rsidRDefault="006C5544" w:rsidP="006E10FB">
      <w:pPr>
        <w:tabs>
          <w:tab w:val="left" w:pos="495"/>
        </w:tabs>
        <w:spacing w:after="0" w:line="360" w:lineRule="auto"/>
        <w:ind w:left="426"/>
        <w:jc w:val="both"/>
        <w:rPr>
          <w:rFonts w:ascii="Times New Roman" w:hAnsi="Times New Roman"/>
          <w:sz w:val="24"/>
          <w:szCs w:val="24"/>
        </w:rPr>
      </w:pPr>
      <w:r w:rsidRPr="00C67900">
        <w:rPr>
          <w:rFonts w:ascii="Times New Roman" w:hAnsi="Times New Roman"/>
          <w:b/>
          <w:sz w:val="24"/>
          <w:szCs w:val="24"/>
        </w:rPr>
        <w:t>2.posms</w:t>
      </w:r>
      <w:r w:rsidRPr="006C5544">
        <w:rPr>
          <w:rFonts w:ascii="Times New Roman" w:hAnsi="Times New Roman"/>
          <w:sz w:val="24"/>
          <w:szCs w:val="24"/>
        </w:rPr>
        <w:t xml:space="preserve"> – Fināls. Jaunieši, kuri tika finālā, uzstāsies ar savu priekšnesumu Daugavpils novada Kultūras centrā “Vārpa” (Dobeles iela 30, Daugavpils).</w:t>
      </w:r>
      <w:r>
        <w:rPr>
          <w:rFonts w:ascii="Times New Roman" w:hAnsi="Times New Roman"/>
          <w:sz w:val="24"/>
          <w:szCs w:val="24"/>
        </w:rPr>
        <w:t xml:space="preserve"> </w:t>
      </w:r>
      <w:r w:rsidRPr="006C5544">
        <w:rPr>
          <w:rFonts w:ascii="Times New Roman" w:hAnsi="Times New Roman"/>
          <w:sz w:val="24"/>
          <w:szCs w:val="24"/>
        </w:rPr>
        <w:t>Sagatavoties finālam dalībniekiem palīdzēs vokāl</w:t>
      </w:r>
      <w:r w:rsidR="00B52BCD">
        <w:rPr>
          <w:rFonts w:ascii="Times New Roman" w:hAnsi="Times New Roman"/>
          <w:sz w:val="24"/>
          <w:szCs w:val="24"/>
        </w:rPr>
        <w:t>ās</w:t>
      </w:r>
      <w:r w:rsidRPr="006C5544">
        <w:rPr>
          <w:rFonts w:ascii="Times New Roman" w:hAnsi="Times New Roman"/>
          <w:sz w:val="24"/>
          <w:szCs w:val="24"/>
        </w:rPr>
        <w:t xml:space="preserve"> un deju studij</w:t>
      </w:r>
      <w:r w:rsidR="00B52BCD">
        <w:rPr>
          <w:rFonts w:ascii="Times New Roman" w:hAnsi="Times New Roman"/>
          <w:sz w:val="24"/>
          <w:szCs w:val="24"/>
        </w:rPr>
        <w:t>as.</w:t>
      </w:r>
    </w:p>
    <w:p w:rsidR="00545AD2" w:rsidRDefault="00545AD2" w:rsidP="006E10FB">
      <w:pPr>
        <w:numPr>
          <w:ilvl w:val="0"/>
          <w:numId w:val="1"/>
        </w:numPr>
        <w:tabs>
          <w:tab w:val="left" w:pos="495"/>
        </w:tabs>
        <w:spacing w:after="0" w:line="360" w:lineRule="auto"/>
        <w:ind w:left="426" w:hanging="426"/>
        <w:jc w:val="both"/>
        <w:rPr>
          <w:rFonts w:ascii="Times New Roman" w:hAnsi="Times New Roman"/>
          <w:sz w:val="24"/>
          <w:szCs w:val="24"/>
        </w:rPr>
      </w:pPr>
      <w:r w:rsidRPr="008B48B2">
        <w:rPr>
          <w:rFonts w:ascii="Times New Roman" w:hAnsi="Times New Roman"/>
          <w:b/>
          <w:sz w:val="24"/>
          <w:szCs w:val="24"/>
          <w:u w:val="single"/>
        </w:rPr>
        <w:t>Mērķis</w:t>
      </w:r>
      <w:r w:rsidRPr="00545AD2">
        <w:rPr>
          <w:rFonts w:ascii="Times New Roman" w:hAnsi="Times New Roman"/>
          <w:b/>
          <w:sz w:val="24"/>
          <w:szCs w:val="24"/>
        </w:rPr>
        <w:t xml:space="preserve"> –</w:t>
      </w:r>
      <w:r w:rsidR="006F1F27">
        <w:rPr>
          <w:rFonts w:ascii="Times New Roman" w:hAnsi="Times New Roman"/>
          <w:b/>
          <w:sz w:val="24"/>
          <w:szCs w:val="24"/>
        </w:rPr>
        <w:t xml:space="preserve"> </w:t>
      </w:r>
      <w:r w:rsidR="006F1F27">
        <w:rPr>
          <w:rFonts w:ascii="Times New Roman" w:hAnsi="Times New Roman"/>
          <w:sz w:val="24"/>
          <w:szCs w:val="24"/>
        </w:rPr>
        <w:t>Daugavpils pilsēta</w:t>
      </w:r>
      <w:r w:rsidR="00BB59F7">
        <w:rPr>
          <w:rFonts w:ascii="Times New Roman" w:hAnsi="Times New Roman"/>
          <w:sz w:val="24"/>
          <w:szCs w:val="24"/>
        </w:rPr>
        <w:t>s</w:t>
      </w:r>
      <w:r w:rsidR="00E938D7">
        <w:rPr>
          <w:rFonts w:ascii="Times New Roman" w:hAnsi="Times New Roman"/>
          <w:sz w:val="24"/>
          <w:szCs w:val="24"/>
        </w:rPr>
        <w:t xml:space="preserve"> </w:t>
      </w:r>
      <w:r w:rsidR="006F1F27" w:rsidRPr="006F1F27">
        <w:rPr>
          <w:rFonts w:ascii="Times New Roman" w:hAnsi="Times New Roman"/>
          <w:sz w:val="24"/>
          <w:szCs w:val="24"/>
        </w:rPr>
        <w:t>jauniešu radošo spēju un jaunrades veicināšana</w:t>
      </w:r>
      <w:r w:rsidRPr="00545AD2">
        <w:rPr>
          <w:rFonts w:ascii="Times New Roman" w:hAnsi="Times New Roman"/>
          <w:sz w:val="24"/>
          <w:szCs w:val="24"/>
        </w:rPr>
        <w:t>.</w:t>
      </w:r>
    </w:p>
    <w:p w:rsidR="00241AC2" w:rsidRPr="00241AC2" w:rsidRDefault="00241AC2" w:rsidP="006E10FB">
      <w:pPr>
        <w:numPr>
          <w:ilvl w:val="0"/>
          <w:numId w:val="1"/>
        </w:numPr>
        <w:tabs>
          <w:tab w:val="left" w:pos="709"/>
        </w:tabs>
        <w:spacing w:after="0" w:line="360" w:lineRule="auto"/>
        <w:ind w:left="426" w:hanging="426"/>
        <w:jc w:val="both"/>
        <w:rPr>
          <w:rFonts w:ascii="Times New Roman" w:hAnsi="Times New Roman"/>
          <w:sz w:val="24"/>
          <w:szCs w:val="24"/>
        </w:rPr>
      </w:pPr>
      <w:r w:rsidRPr="008B48B2">
        <w:rPr>
          <w:rFonts w:ascii="Times New Roman" w:hAnsi="Times New Roman"/>
          <w:b/>
          <w:sz w:val="24"/>
          <w:szCs w:val="24"/>
          <w:u w:val="single"/>
        </w:rPr>
        <w:t>Uzdevumi</w:t>
      </w:r>
      <w:r>
        <w:rPr>
          <w:rFonts w:ascii="Times New Roman" w:hAnsi="Times New Roman"/>
          <w:b/>
          <w:sz w:val="24"/>
          <w:szCs w:val="24"/>
        </w:rPr>
        <w:t>:</w:t>
      </w:r>
    </w:p>
    <w:p w:rsidR="00241AC2" w:rsidRPr="00ED5F7C" w:rsidRDefault="00241AC2" w:rsidP="006E10FB">
      <w:pPr>
        <w:tabs>
          <w:tab w:val="left" w:pos="851"/>
        </w:tabs>
        <w:spacing w:after="0" w:line="360" w:lineRule="auto"/>
        <w:ind w:left="426" w:firstLine="425"/>
        <w:jc w:val="both"/>
        <w:rPr>
          <w:rFonts w:ascii="Times New Roman" w:hAnsi="Times New Roman"/>
          <w:sz w:val="24"/>
          <w:szCs w:val="24"/>
        </w:rPr>
      </w:pPr>
      <w:r w:rsidRPr="00545AD2">
        <w:rPr>
          <w:rFonts w:ascii="Times New Roman" w:hAnsi="Times New Roman"/>
          <w:b/>
          <w:sz w:val="24"/>
          <w:szCs w:val="24"/>
        </w:rPr>
        <w:t>•</w:t>
      </w:r>
      <w:r w:rsidR="004E50F4">
        <w:rPr>
          <w:rFonts w:ascii="Times New Roman" w:hAnsi="Times New Roman"/>
          <w:b/>
          <w:sz w:val="24"/>
          <w:szCs w:val="24"/>
        </w:rPr>
        <w:t xml:space="preserve"> </w:t>
      </w:r>
      <w:r w:rsidR="004E50F4" w:rsidRPr="00ED5F7C">
        <w:rPr>
          <w:rFonts w:ascii="Times New Roman" w:hAnsi="Times New Roman"/>
          <w:sz w:val="24"/>
          <w:szCs w:val="24"/>
        </w:rPr>
        <w:t>Apvienot Daugavpils un Daugavpils novada jauniešus, radot labvēlīgus apstākļus savstarpējai jauniešu komunikācijai.</w:t>
      </w:r>
    </w:p>
    <w:p w:rsidR="004E50F4" w:rsidRPr="00ED5F7C" w:rsidRDefault="004E50F4" w:rsidP="006E10FB">
      <w:pPr>
        <w:tabs>
          <w:tab w:val="left" w:pos="851"/>
        </w:tabs>
        <w:spacing w:after="0" w:line="360" w:lineRule="auto"/>
        <w:ind w:left="426" w:firstLine="425"/>
        <w:jc w:val="both"/>
        <w:rPr>
          <w:rFonts w:ascii="Times New Roman" w:hAnsi="Times New Roman"/>
          <w:sz w:val="24"/>
          <w:szCs w:val="24"/>
        </w:rPr>
      </w:pPr>
      <w:r w:rsidRPr="00ED5F7C">
        <w:rPr>
          <w:rFonts w:ascii="Times New Roman" w:hAnsi="Times New Roman"/>
          <w:sz w:val="24"/>
          <w:szCs w:val="24"/>
        </w:rPr>
        <w:t>• Atklāt jaunus talantus Daugavpils un Daugavpils novada jauniešu vidū un sniegt viņiem iespēju radoši izpausties uz skatuves.</w:t>
      </w:r>
    </w:p>
    <w:p w:rsidR="004E50F4" w:rsidRPr="00ED5F7C" w:rsidRDefault="004E50F4" w:rsidP="006E10FB">
      <w:pPr>
        <w:tabs>
          <w:tab w:val="left" w:pos="851"/>
        </w:tabs>
        <w:spacing w:after="0" w:line="360" w:lineRule="auto"/>
        <w:ind w:left="426" w:firstLine="425"/>
        <w:jc w:val="both"/>
        <w:rPr>
          <w:rFonts w:ascii="Times New Roman" w:hAnsi="Times New Roman"/>
          <w:sz w:val="24"/>
          <w:szCs w:val="24"/>
        </w:rPr>
      </w:pPr>
      <w:r w:rsidRPr="00ED5F7C">
        <w:rPr>
          <w:rFonts w:ascii="Times New Roman" w:hAnsi="Times New Roman"/>
          <w:sz w:val="24"/>
          <w:szCs w:val="24"/>
        </w:rPr>
        <w:t>• Papildināt jauniešu skatuves pieredzi un skatuves kultūras iemaņas.</w:t>
      </w:r>
    </w:p>
    <w:p w:rsidR="004E50F4" w:rsidRPr="00ED5F7C" w:rsidRDefault="004E50F4" w:rsidP="006E10FB">
      <w:pPr>
        <w:tabs>
          <w:tab w:val="left" w:pos="851"/>
        </w:tabs>
        <w:spacing w:after="0" w:line="360" w:lineRule="auto"/>
        <w:ind w:left="426" w:firstLine="425"/>
        <w:jc w:val="both"/>
        <w:rPr>
          <w:rFonts w:ascii="Times New Roman" w:hAnsi="Times New Roman"/>
          <w:sz w:val="24"/>
          <w:szCs w:val="24"/>
        </w:rPr>
      </w:pPr>
      <w:r w:rsidRPr="00ED5F7C">
        <w:rPr>
          <w:rFonts w:ascii="Times New Roman" w:hAnsi="Times New Roman"/>
          <w:sz w:val="24"/>
          <w:szCs w:val="24"/>
        </w:rPr>
        <w:t>• Motivēt jauniešus attīstīt savus talantus un radošās prasmes.</w:t>
      </w:r>
    </w:p>
    <w:p w:rsidR="00545AD2" w:rsidRPr="008B48B2" w:rsidRDefault="00B52BCD" w:rsidP="006E10FB">
      <w:pPr>
        <w:numPr>
          <w:ilvl w:val="0"/>
          <w:numId w:val="1"/>
        </w:numPr>
        <w:spacing w:after="0" w:line="360" w:lineRule="auto"/>
        <w:ind w:left="709" w:hanging="709"/>
        <w:jc w:val="both"/>
        <w:rPr>
          <w:rFonts w:ascii="Times New Roman" w:hAnsi="Times New Roman"/>
          <w:sz w:val="24"/>
          <w:szCs w:val="24"/>
          <w:u w:val="single"/>
        </w:rPr>
      </w:pPr>
      <w:r w:rsidRPr="008B48B2">
        <w:rPr>
          <w:rFonts w:ascii="Times New Roman" w:hAnsi="Times New Roman"/>
          <w:b/>
          <w:sz w:val="24"/>
          <w:szCs w:val="24"/>
          <w:u w:val="single"/>
        </w:rPr>
        <w:t>Pasākuma realizēšanā tiek iesaistīti profesionālie vokālo un deju studiju pedagogi</w:t>
      </w:r>
      <w:r w:rsidR="00812D62" w:rsidRPr="008B48B2">
        <w:rPr>
          <w:rFonts w:ascii="Times New Roman" w:hAnsi="Times New Roman"/>
          <w:b/>
          <w:sz w:val="24"/>
          <w:szCs w:val="24"/>
          <w:u w:val="single"/>
        </w:rPr>
        <w:t>:</w:t>
      </w:r>
    </w:p>
    <w:p w:rsidR="00545AD2" w:rsidRPr="00CA34DA" w:rsidRDefault="004E50F4" w:rsidP="006E10FB">
      <w:pPr>
        <w:tabs>
          <w:tab w:val="left" w:pos="495"/>
          <w:tab w:val="left" w:pos="1170"/>
        </w:tabs>
        <w:spacing w:after="0" w:line="360" w:lineRule="auto"/>
        <w:ind w:left="900"/>
        <w:jc w:val="both"/>
        <w:rPr>
          <w:rFonts w:ascii="Times New Roman" w:hAnsi="Times New Roman"/>
          <w:sz w:val="24"/>
          <w:szCs w:val="24"/>
        </w:rPr>
      </w:pPr>
      <w:r>
        <w:rPr>
          <w:rFonts w:ascii="Times New Roman" w:hAnsi="Times New Roman"/>
          <w:b/>
          <w:sz w:val="24"/>
          <w:szCs w:val="24"/>
        </w:rPr>
        <w:t xml:space="preserve">• </w:t>
      </w:r>
      <w:r w:rsidR="00690E59">
        <w:rPr>
          <w:rFonts w:ascii="Times New Roman" w:hAnsi="Times New Roman"/>
          <w:sz w:val="24"/>
          <w:szCs w:val="24"/>
        </w:rPr>
        <w:t>2 deju pedagogi</w:t>
      </w:r>
      <w:r w:rsidR="00545AD2" w:rsidRPr="00CA34DA">
        <w:rPr>
          <w:rFonts w:ascii="Times New Roman" w:hAnsi="Times New Roman"/>
          <w:sz w:val="24"/>
          <w:szCs w:val="24"/>
        </w:rPr>
        <w:t>;</w:t>
      </w:r>
    </w:p>
    <w:p w:rsidR="00545AD2" w:rsidRPr="00CA34DA" w:rsidRDefault="004E50F4" w:rsidP="00690E59">
      <w:pPr>
        <w:tabs>
          <w:tab w:val="left" w:pos="495"/>
          <w:tab w:val="left" w:pos="1170"/>
        </w:tabs>
        <w:spacing w:after="0" w:line="360" w:lineRule="auto"/>
        <w:ind w:left="900"/>
        <w:jc w:val="both"/>
        <w:rPr>
          <w:rFonts w:ascii="Times New Roman" w:hAnsi="Times New Roman"/>
          <w:sz w:val="24"/>
          <w:szCs w:val="24"/>
        </w:rPr>
      </w:pPr>
      <w:r w:rsidRPr="00CA34DA">
        <w:rPr>
          <w:rFonts w:ascii="Times New Roman" w:hAnsi="Times New Roman"/>
          <w:sz w:val="24"/>
          <w:szCs w:val="24"/>
        </w:rPr>
        <w:lastRenderedPageBreak/>
        <w:t xml:space="preserve">• </w:t>
      </w:r>
      <w:r w:rsidR="00690E59">
        <w:rPr>
          <w:rFonts w:ascii="Times New Roman" w:hAnsi="Times New Roman"/>
          <w:sz w:val="24"/>
          <w:szCs w:val="24"/>
        </w:rPr>
        <w:t xml:space="preserve">2 </w:t>
      </w:r>
      <w:r w:rsidR="00B84E61">
        <w:rPr>
          <w:rFonts w:ascii="Times New Roman" w:hAnsi="Times New Roman"/>
          <w:sz w:val="24"/>
          <w:szCs w:val="24"/>
        </w:rPr>
        <w:t>vokālie</w:t>
      </w:r>
      <w:r w:rsidR="00690E59">
        <w:rPr>
          <w:rFonts w:ascii="Times New Roman" w:hAnsi="Times New Roman"/>
          <w:sz w:val="24"/>
          <w:szCs w:val="24"/>
        </w:rPr>
        <w:t xml:space="preserve"> pedagogi.</w:t>
      </w:r>
    </w:p>
    <w:p w:rsidR="00545AD2" w:rsidRDefault="00FF5AAC" w:rsidP="006E10FB">
      <w:pPr>
        <w:numPr>
          <w:ilvl w:val="0"/>
          <w:numId w:val="1"/>
        </w:numPr>
        <w:spacing w:after="0" w:line="360" w:lineRule="auto"/>
        <w:ind w:hanging="720"/>
        <w:jc w:val="both"/>
        <w:rPr>
          <w:rFonts w:ascii="Times New Roman" w:hAnsi="Times New Roman"/>
          <w:sz w:val="24"/>
          <w:szCs w:val="24"/>
        </w:rPr>
      </w:pPr>
      <w:r w:rsidRPr="008B48B2">
        <w:rPr>
          <w:rFonts w:ascii="Times New Roman" w:hAnsi="Times New Roman"/>
          <w:b/>
          <w:sz w:val="24"/>
          <w:szCs w:val="24"/>
          <w:u w:val="single"/>
        </w:rPr>
        <w:t>Dalībnieki:</w:t>
      </w:r>
      <w:r>
        <w:rPr>
          <w:rFonts w:ascii="Times New Roman" w:hAnsi="Times New Roman"/>
          <w:b/>
          <w:sz w:val="24"/>
          <w:szCs w:val="24"/>
        </w:rPr>
        <w:t xml:space="preserve"> </w:t>
      </w:r>
      <w:r w:rsidRPr="00FF5AAC">
        <w:rPr>
          <w:rFonts w:ascii="Times New Roman" w:hAnsi="Times New Roman"/>
          <w:sz w:val="24"/>
          <w:szCs w:val="24"/>
        </w:rPr>
        <w:t>Dalībai konkursā var pieteikties jaunieši vecumā no 1</w:t>
      </w:r>
      <w:r w:rsidR="00742A45">
        <w:rPr>
          <w:rFonts w:ascii="Times New Roman" w:hAnsi="Times New Roman"/>
          <w:sz w:val="24"/>
          <w:szCs w:val="24"/>
        </w:rPr>
        <w:t>3</w:t>
      </w:r>
      <w:r w:rsidRPr="00FF5AAC">
        <w:rPr>
          <w:rFonts w:ascii="Times New Roman" w:hAnsi="Times New Roman"/>
          <w:sz w:val="24"/>
          <w:szCs w:val="24"/>
        </w:rPr>
        <w:t xml:space="preserve"> līdz </w:t>
      </w:r>
      <w:r>
        <w:rPr>
          <w:rFonts w:ascii="Times New Roman" w:hAnsi="Times New Roman"/>
          <w:sz w:val="24"/>
          <w:szCs w:val="24"/>
        </w:rPr>
        <w:t xml:space="preserve">18 </w:t>
      </w:r>
      <w:r w:rsidRPr="00FF5AAC">
        <w:rPr>
          <w:rFonts w:ascii="Times New Roman" w:hAnsi="Times New Roman"/>
          <w:sz w:val="24"/>
          <w:szCs w:val="24"/>
        </w:rPr>
        <w:t>gadiem (ieskaitot)</w:t>
      </w:r>
      <w:r>
        <w:rPr>
          <w:rFonts w:ascii="Times New Roman" w:hAnsi="Times New Roman"/>
          <w:sz w:val="24"/>
          <w:szCs w:val="24"/>
        </w:rPr>
        <w:t>.</w:t>
      </w:r>
    </w:p>
    <w:p w:rsidR="00392C5D" w:rsidRPr="008B48B2" w:rsidRDefault="00392C5D" w:rsidP="006E10FB">
      <w:pPr>
        <w:numPr>
          <w:ilvl w:val="0"/>
          <w:numId w:val="1"/>
        </w:numPr>
        <w:spacing w:after="0" w:line="360" w:lineRule="auto"/>
        <w:ind w:hanging="720"/>
        <w:jc w:val="both"/>
        <w:rPr>
          <w:rFonts w:ascii="Times New Roman" w:hAnsi="Times New Roman"/>
          <w:sz w:val="24"/>
          <w:szCs w:val="24"/>
          <w:u w:val="single"/>
        </w:rPr>
      </w:pPr>
      <w:r w:rsidRPr="008B48B2">
        <w:rPr>
          <w:rFonts w:ascii="Times New Roman" w:hAnsi="Times New Roman"/>
          <w:b/>
          <w:sz w:val="24"/>
          <w:szCs w:val="24"/>
          <w:u w:val="single"/>
        </w:rPr>
        <w:t>Priekšnesums:</w:t>
      </w:r>
    </w:p>
    <w:p w:rsidR="00716C74" w:rsidRDefault="00716C74" w:rsidP="006E10FB">
      <w:pPr>
        <w:spacing w:after="0" w:line="360" w:lineRule="auto"/>
        <w:ind w:left="720"/>
        <w:jc w:val="both"/>
        <w:rPr>
          <w:rFonts w:ascii="Times New Roman" w:hAnsi="Times New Roman"/>
          <w:sz w:val="24"/>
          <w:szCs w:val="24"/>
        </w:rPr>
      </w:pPr>
      <w:r w:rsidRPr="00716C74">
        <w:rPr>
          <w:rFonts w:ascii="Times New Roman" w:hAnsi="Times New Roman"/>
          <w:sz w:val="24"/>
          <w:szCs w:val="24"/>
        </w:rPr>
        <w:t>Dalībnieks piedalās vienā no izvēlētajām kategorijām</w:t>
      </w:r>
      <w:r>
        <w:rPr>
          <w:rFonts w:ascii="Times New Roman" w:hAnsi="Times New Roman"/>
          <w:sz w:val="24"/>
          <w:szCs w:val="24"/>
        </w:rPr>
        <w:t>:</w:t>
      </w:r>
    </w:p>
    <w:p w:rsidR="00716C74" w:rsidRDefault="00716C74" w:rsidP="006E10FB">
      <w:pPr>
        <w:spacing w:after="0" w:line="360" w:lineRule="auto"/>
        <w:ind w:left="720"/>
        <w:jc w:val="both"/>
        <w:rPr>
          <w:rFonts w:ascii="Times New Roman" w:hAnsi="Times New Roman"/>
          <w:sz w:val="24"/>
          <w:szCs w:val="24"/>
        </w:rPr>
      </w:pPr>
      <w:r>
        <w:rPr>
          <w:rFonts w:ascii="Times New Roman" w:hAnsi="Times New Roman"/>
          <w:b/>
          <w:sz w:val="24"/>
          <w:szCs w:val="24"/>
        </w:rPr>
        <w:t xml:space="preserve">• </w:t>
      </w:r>
      <w:r w:rsidR="00FA6BF3">
        <w:rPr>
          <w:rFonts w:ascii="Times New Roman" w:hAnsi="Times New Roman"/>
          <w:sz w:val="24"/>
          <w:szCs w:val="24"/>
        </w:rPr>
        <w:t>Dziesma</w:t>
      </w:r>
      <w:r w:rsidRPr="00716C74">
        <w:rPr>
          <w:rFonts w:ascii="Times New Roman" w:hAnsi="Times New Roman"/>
          <w:sz w:val="24"/>
          <w:szCs w:val="24"/>
        </w:rPr>
        <w:t xml:space="preserve"> (solo, duets, trio, kvartets, kvintets, sekstets u.c.);</w:t>
      </w:r>
    </w:p>
    <w:p w:rsidR="00545AD2" w:rsidRDefault="00716C74" w:rsidP="006E10FB">
      <w:pPr>
        <w:spacing w:after="0" w:line="360" w:lineRule="auto"/>
        <w:ind w:left="720"/>
        <w:jc w:val="both"/>
        <w:rPr>
          <w:rFonts w:ascii="Times New Roman" w:hAnsi="Times New Roman"/>
          <w:sz w:val="24"/>
          <w:szCs w:val="24"/>
        </w:rPr>
      </w:pPr>
      <w:r>
        <w:rPr>
          <w:rFonts w:ascii="Times New Roman" w:hAnsi="Times New Roman"/>
          <w:b/>
          <w:sz w:val="24"/>
          <w:szCs w:val="24"/>
        </w:rPr>
        <w:t xml:space="preserve">• </w:t>
      </w:r>
      <w:r w:rsidRPr="00716C74">
        <w:rPr>
          <w:rFonts w:ascii="Times New Roman" w:hAnsi="Times New Roman"/>
          <w:sz w:val="24"/>
          <w:szCs w:val="24"/>
        </w:rPr>
        <w:t>Deja (individuāli, pāris, mūsdienu deju kolektīvi u.c. (izņemot tautas deju kolektīvus));</w:t>
      </w:r>
    </w:p>
    <w:p w:rsidR="008B48B2" w:rsidRDefault="008B48B2" w:rsidP="006E10FB">
      <w:pPr>
        <w:spacing w:after="0" w:line="360" w:lineRule="auto"/>
        <w:ind w:left="720"/>
        <w:jc w:val="both"/>
        <w:rPr>
          <w:rFonts w:ascii="Times New Roman" w:hAnsi="Times New Roman"/>
          <w:sz w:val="24"/>
          <w:szCs w:val="24"/>
        </w:rPr>
      </w:pPr>
      <w:r w:rsidRPr="008B48B2">
        <w:rPr>
          <w:rFonts w:ascii="Times New Roman" w:hAnsi="Times New Roman"/>
          <w:sz w:val="24"/>
          <w:szCs w:val="24"/>
        </w:rPr>
        <w:t>Dalībnieks drīkst piedalīt</w:t>
      </w:r>
      <w:r>
        <w:rPr>
          <w:rFonts w:ascii="Times New Roman" w:hAnsi="Times New Roman"/>
          <w:sz w:val="24"/>
          <w:szCs w:val="24"/>
        </w:rPr>
        <w:t xml:space="preserve">ies tikai vienā no kategorijām. </w:t>
      </w:r>
      <w:r w:rsidRPr="008B48B2">
        <w:rPr>
          <w:rFonts w:ascii="Times New Roman" w:hAnsi="Times New Roman"/>
          <w:sz w:val="24"/>
          <w:szCs w:val="24"/>
        </w:rPr>
        <w:t>Katram dalībniekam ir jāsagatavo divi 3 – 4 minūšu gari priekšnesumi, kas saturiski un mākslinieciskā kvalitātē atbilst izpildītāja (-u) vecumam.</w:t>
      </w:r>
      <w:r>
        <w:rPr>
          <w:rFonts w:ascii="Times New Roman" w:hAnsi="Times New Roman"/>
          <w:sz w:val="24"/>
          <w:szCs w:val="24"/>
        </w:rPr>
        <w:t xml:space="preserve"> </w:t>
      </w:r>
      <w:r w:rsidRPr="008B48B2">
        <w:rPr>
          <w:rFonts w:ascii="Times New Roman" w:hAnsi="Times New Roman"/>
          <w:sz w:val="24"/>
          <w:szCs w:val="24"/>
        </w:rPr>
        <w:t>Dalībnieks apņemas žūrijas izvērtēšanai piedāvāt tikai tādus priekšnesumus, kas neapdraud viņa un apkārt esošo cilvēku veselību un drošību.</w:t>
      </w:r>
      <w:r>
        <w:rPr>
          <w:rFonts w:ascii="Times New Roman" w:hAnsi="Times New Roman"/>
          <w:sz w:val="24"/>
          <w:szCs w:val="24"/>
        </w:rPr>
        <w:t xml:space="preserve">  </w:t>
      </w:r>
    </w:p>
    <w:p w:rsidR="008B48B2" w:rsidRPr="0012062D" w:rsidRDefault="008B48B2" w:rsidP="006E10FB">
      <w:pPr>
        <w:pStyle w:val="ListParagraph"/>
        <w:numPr>
          <w:ilvl w:val="0"/>
          <w:numId w:val="1"/>
        </w:numPr>
        <w:spacing w:after="0" w:line="360" w:lineRule="auto"/>
        <w:ind w:hanging="720"/>
        <w:jc w:val="both"/>
        <w:rPr>
          <w:rFonts w:ascii="Times New Roman" w:hAnsi="Times New Roman"/>
          <w:b/>
          <w:sz w:val="24"/>
          <w:szCs w:val="24"/>
          <w:u w:val="single"/>
        </w:rPr>
      </w:pPr>
      <w:r w:rsidRPr="008B48B2">
        <w:rPr>
          <w:rFonts w:ascii="Times New Roman" w:hAnsi="Times New Roman"/>
          <w:b/>
          <w:sz w:val="24"/>
          <w:szCs w:val="24"/>
          <w:u w:val="single"/>
        </w:rPr>
        <w:t>Vērtēšana</w:t>
      </w:r>
      <w:r>
        <w:rPr>
          <w:rFonts w:ascii="Times New Roman" w:hAnsi="Times New Roman"/>
          <w:b/>
          <w:sz w:val="24"/>
          <w:szCs w:val="24"/>
          <w:u w:val="single"/>
        </w:rPr>
        <w:t>:</w:t>
      </w:r>
      <w:r>
        <w:rPr>
          <w:rFonts w:ascii="Times New Roman" w:hAnsi="Times New Roman"/>
          <w:sz w:val="24"/>
          <w:szCs w:val="24"/>
        </w:rPr>
        <w:t xml:space="preserve"> </w:t>
      </w:r>
      <w:r w:rsidRPr="008B48B2">
        <w:rPr>
          <w:rFonts w:ascii="Times New Roman" w:hAnsi="Times New Roman"/>
          <w:sz w:val="24"/>
          <w:szCs w:val="24"/>
        </w:rPr>
        <w:t xml:space="preserve">Konkursa dalībnieku uzstāšanos vērtē Daugavpils </w:t>
      </w:r>
      <w:r>
        <w:rPr>
          <w:rFonts w:ascii="Times New Roman" w:hAnsi="Times New Roman"/>
          <w:sz w:val="24"/>
          <w:szCs w:val="24"/>
        </w:rPr>
        <w:t>pilsētas domes</w:t>
      </w:r>
      <w:r w:rsidRPr="008B48B2">
        <w:rPr>
          <w:rFonts w:ascii="Times New Roman" w:hAnsi="Times New Roman"/>
          <w:sz w:val="24"/>
          <w:szCs w:val="24"/>
        </w:rPr>
        <w:t xml:space="preserve"> </w:t>
      </w:r>
      <w:r w:rsidR="00B84E61">
        <w:rPr>
          <w:rFonts w:ascii="Times New Roman" w:hAnsi="Times New Roman"/>
          <w:sz w:val="24"/>
          <w:szCs w:val="24"/>
        </w:rPr>
        <w:t xml:space="preserve">Jaunatnes nodaļas </w:t>
      </w:r>
      <w:r w:rsidRPr="008B48B2">
        <w:rPr>
          <w:rFonts w:ascii="Times New Roman" w:hAnsi="Times New Roman"/>
          <w:sz w:val="24"/>
          <w:szCs w:val="24"/>
        </w:rPr>
        <w:t>vadītājas apstiprināta žūrija</w:t>
      </w:r>
      <w:r w:rsidR="00F33D31">
        <w:rPr>
          <w:rFonts w:ascii="Times New Roman" w:hAnsi="Times New Roman"/>
          <w:sz w:val="24"/>
          <w:szCs w:val="24"/>
        </w:rPr>
        <w:t xml:space="preserve"> </w:t>
      </w:r>
      <w:r w:rsidR="00F33D31" w:rsidRPr="00F33D31">
        <w:rPr>
          <w:rFonts w:ascii="Times New Roman" w:hAnsi="Times New Roman"/>
          <w:b/>
          <w:sz w:val="24"/>
          <w:szCs w:val="24"/>
        </w:rPr>
        <w:t xml:space="preserve">6 cilvēku </w:t>
      </w:r>
      <w:r w:rsidR="00F33D31" w:rsidRPr="00373382">
        <w:rPr>
          <w:rFonts w:ascii="Times New Roman" w:hAnsi="Times New Roman"/>
          <w:sz w:val="24"/>
          <w:szCs w:val="24"/>
        </w:rPr>
        <w:t>sastāvā</w:t>
      </w:r>
      <w:r w:rsidRPr="008B48B2">
        <w:rPr>
          <w:rFonts w:ascii="Times New Roman" w:hAnsi="Times New Roman"/>
          <w:sz w:val="24"/>
          <w:szCs w:val="24"/>
        </w:rPr>
        <w:t>, kas tiek izveidota, ņemot vērā dalībnieku pieteikuma anketas.</w:t>
      </w:r>
    </w:p>
    <w:p w:rsidR="008B48B2" w:rsidRPr="008B48B2" w:rsidRDefault="008B48B2" w:rsidP="006E10FB">
      <w:pPr>
        <w:pStyle w:val="ListParagraph"/>
        <w:numPr>
          <w:ilvl w:val="0"/>
          <w:numId w:val="1"/>
        </w:numPr>
        <w:spacing w:after="0" w:line="360" w:lineRule="auto"/>
        <w:ind w:hanging="720"/>
        <w:jc w:val="both"/>
        <w:rPr>
          <w:rFonts w:ascii="Times New Roman" w:hAnsi="Times New Roman"/>
          <w:b/>
          <w:sz w:val="24"/>
          <w:szCs w:val="24"/>
          <w:u w:val="single"/>
        </w:rPr>
      </w:pPr>
      <w:r w:rsidRPr="008B48B2">
        <w:rPr>
          <w:rFonts w:ascii="Times New Roman" w:hAnsi="Times New Roman"/>
          <w:b/>
          <w:sz w:val="24"/>
          <w:szCs w:val="24"/>
          <w:u w:val="single"/>
        </w:rPr>
        <w:t>Vērtēšanas kritēriji</w:t>
      </w:r>
      <w:r>
        <w:rPr>
          <w:rFonts w:ascii="Times New Roman" w:hAnsi="Times New Roman"/>
          <w:b/>
          <w:sz w:val="24"/>
          <w:szCs w:val="24"/>
          <w:u w:val="single"/>
        </w:rPr>
        <w:t>:</w:t>
      </w:r>
      <w:r>
        <w:rPr>
          <w:rFonts w:ascii="Times New Roman" w:hAnsi="Times New Roman"/>
          <w:sz w:val="24"/>
          <w:szCs w:val="24"/>
        </w:rPr>
        <w:t xml:space="preserve"> </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Spēja demonstrēt savu talantu;</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Izpildījuma mākslinieciskā kvalitāte;</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Oriģinalitāte un radošums</w:t>
      </w:r>
      <w:r>
        <w:rPr>
          <w:rFonts w:ascii="Times New Roman" w:hAnsi="Times New Roman"/>
          <w:sz w:val="24"/>
          <w:szCs w:val="24"/>
        </w:rPr>
        <w:t>;</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Artistiskums un skatuves kultūra</w:t>
      </w:r>
      <w:r>
        <w:rPr>
          <w:rFonts w:ascii="Times New Roman" w:hAnsi="Times New Roman"/>
          <w:sz w:val="24"/>
          <w:szCs w:val="24"/>
        </w:rPr>
        <w:t>.</w:t>
      </w:r>
    </w:p>
    <w:p w:rsidR="00545AD2" w:rsidRPr="00545AD2" w:rsidRDefault="00545AD2" w:rsidP="007D1468">
      <w:pPr>
        <w:numPr>
          <w:ilvl w:val="0"/>
          <w:numId w:val="1"/>
        </w:numPr>
        <w:spacing w:after="0" w:line="360" w:lineRule="auto"/>
        <w:ind w:left="709" w:hanging="709"/>
        <w:jc w:val="both"/>
        <w:rPr>
          <w:rFonts w:ascii="Times New Roman" w:hAnsi="Times New Roman"/>
          <w:sz w:val="24"/>
          <w:szCs w:val="24"/>
        </w:rPr>
      </w:pPr>
      <w:r w:rsidRPr="008B48B2">
        <w:rPr>
          <w:rFonts w:ascii="Times New Roman" w:hAnsi="Times New Roman"/>
          <w:b/>
          <w:sz w:val="24"/>
          <w:szCs w:val="24"/>
          <w:u w:val="single"/>
          <w:shd w:val="clear" w:color="auto" w:fill="FFFFFF"/>
        </w:rPr>
        <w:t xml:space="preserve">Dalība </w:t>
      </w:r>
      <w:r w:rsidR="008B025E" w:rsidRPr="008B48B2">
        <w:rPr>
          <w:rFonts w:ascii="Times New Roman" w:hAnsi="Times New Roman"/>
          <w:b/>
          <w:sz w:val="24"/>
          <w:szCs w:val="24"/>
          <w:u w:val="single"/>
          <w:shd w:val="clear" w:color="auto" w:fill="FFFFFF"/>
        </w:rPr>
        <w:t>pasākumā</w:t>
      </w:r>
      <w:r w:rsidRPr="008B48B2">
        <w:rPr>
          <w:rFonts w:ascii="Times New Roman" w:hAnsi="Times New Roman"/>
          <w:b/>
          <w:sz w:val="24"/>
          <w:szCs w:val="24"/>
          <w:u w:val="single"/>
          <w:shd w:val="clear" w:color="auto" w:fill="FFFFFF"/>
        </w:rPr>
        <w:t>:</w:t>
      </w:r>
      <w:r w:rsidRPr="00545AD2">
        <w:rPr>
          <w:rFonts w:ascii="Times New Roman" w:hAnsi="Times New Roman"/>
          <w:sz w:val="24"/>
          <w:szCs w:val="24"/>
          <w:shd w:val="clear" w:color="auto" w:fill="FFFFFF"/>
        </w:rPr>
        <w:t xml:space="preserve"> bezmaksas.</w:t>
      </w:r>
    </w:p>
    <w:p w:rsidR="00545AD2" w:rsidRPr="00ED5F7C" w:rsidRDefault="00545AD2" w:rsidP="00C40018">
      <w:pPr>
        <w:numPr>
          <w:ilvl w:val="0"/>
          <w:numId w:val="1"/>
        </w:numPr>
        <w:tabs>
          <w:tab w:val="left" w:pos="495"/>
        </w:tabs>
        <w:spacing w:after="0" w:line="360" w:lineRule="auto"/>
        <w:ind w:hanging="720"/>
        <w:rPr>
          <w:rFonts w:ascii="Times New Roman" w:hAnsi="Times New Roman"/>
          <w:sz w:val="24"/>
          <w:szCs w:val="24"/>
        </w:rPr>
      </w:pPr>
      <w:r w:rsidRPr="00ED5F7C">
        <w:rPr>
          <w:rFonts w:ascii="Times New Roman" w:hAnsi="Times New Roman"/>
          <w:b/>
          <w:sz w:val="24"/>
          <w:szCs w:val="24"/>
          <w:shd w:val="clear" w:color="auto" w:fill="FFFFFF"/>
        </w:rPr>
        <w:t xml:space="preserve"> </w:t>
      </w:r>
      <w:r w:rsidR="007D1468">
        <w:rPr>
          <w:rFonts w:ascii="Times New Roman" w:hAnsi="Times New Roman"/>
          <w:b/>
          <w:sz w:val="24"/>
          <w:szCs w:val="24"/>
          <w:shd w:val="clear" w:color="auto" w:fill="FFFFFF"/>
        </w:rPr>
        <w:t xml:space="preserve">   </w:t>
      </w:r>
      <w:r w:rsidRPr="00ED5F7C">
        <w:rPr>
          <w:rFonts w:ascii="Times New Roman" w:hAnsi="Times New Roman"/>
          <w:b/>
          <w:sz w:val="24"/>
          <w:szCs w:val="24"/>
          <w:u w:val="single"/>
          <w:shd w:val="clear" w:color="auto" w:fill="FFFFFF"/>
        </w:rPr>
        <w:t>Reģistrēšanās noteikumi:</w:t>
      </w:r>
      <w:r w:rsidR="00851EBF">
        <w:rPr>
          <w:rFonts w:ascii="Times New Roman" w:hAnsi="Times New Roman"/>
          <w:b/>
          <w:sz w:val="24"/>
          <w:szCs w:val="24"/>
          <w:shd w:val="clear" w:color="auto" w:fill="FFFFFF"/>
        </w:rPr>
        <w:t xml:space="preserve"> </w:t>
      </w:r>
      <w:r w:rsidR="00C40018" w:rsidRPr="00C40018">
        <w:rPr>
          <w:rFonts w:ascii="Times New Roman" w:hAnsi="Times New Roman"/>
          <w:sz w:val="24"/>
          <w:szCs w:val="24"/>
          <w:shd w:val="clear" w:color="auto" w:fill="FFFFFF"/>
        </w:rPr>
        <w:t>Pieteikšanās konkursam notiek līdz 2019.gada 23.aprīlim (ieskaitot), aizpildot anketu elektroniski</w:t>
      </w:r>
      <w:r w:rsidR="00B15888">
        <w:rPr>
          <w:rFonts w:ascii="Times New Roman" w:hAnsi="Times New Roman"/>
          <w:sz w:val="24"/>
          <w:szCs w:val="24"/>
          <w:shd w:val="clear" w:color="auto" w:fill="FFFFFF"/>
        </w:rPr>
        <w:t xml:space="preserve"> </w:t>
      </w:r>
      <w:r w:rsidR="00851EBF" w:rsidRPr="00B15888">
        <w:rPr>
          <w:rFonts w:ascii="Times New Roman" w:hAnsi="Times New Roman"/>
          <w:color w:val="0070C0"/>
          <w:sz w:val="24"/>
          <w:szCs w:val="24"/>
          <w:u w:val="single"/>
          <w:shd w:val="clear" w:color="auto" w:fill="FFFFFF"/>
        </w:rPr>
        <w:t>https://forms.gle/SAoXYvxNHaeBJ3mt5</w:t>
      </w:r>
      <w:r w:rsidR="00F93C2F">
        <w:rPr>
          <w:rFonts w:ascii="Times New Roman" w:hAnsi="Times New Roman"/>
          <w:b/>
          <w:sz w:val="24"/>
          <w:szCs w:val="24"/>
        </w:rPr>
        <w:t>.</w:t>
      </w:r>
    </w:p>
    <w:p w:rsidR="00285B04" w:rsidRPr="00545AD2" w:rsidRDefault="00285B04" w:rsidP="006E10FB">
      <w:pPr>
        <w:spacing w:after="0" w:line="360" w:lineRule="auto"/>
        <w:rPr>
          <w:sz w:val="24"/>
          <w:szCs w:val="24"/>
        </w:rPr>
      </w:pPr>
    </w:p>
    <w:sectPr w:rsidR="00285B04" w:rsidRPr="00545A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D065E"/>
    <w:multiLevelType w:val="hybridMultilevel"/>
    <w:tmpl w:val="40B01846"/>
    <w:lvl w:ilvl="0" w:tplc="559CD7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CF"/>
    <w:rsid w:val="00042A4F"/>
    <w:rsid w:val="000817BA"/>
    <w:rsid w:val="000E4D4F"/>
    <w:rsid w:val="000F28FB"/>
    <w:rsid w:val="0012062D"/>
    <w:rsid w:val="001D6326"/>
    <w:rsid w:val="00241AC2"/>
    <w:rsid w:val="00285B04"/>
    <w:rsid w:val="00373382"/>
    <w:rsid w:val="00392C5D"/>
    <w:rsid w:val="004E50F4"/>
    <w:rsid w:val="00545AD2"/>
    <w:rsid w:val="00572989"/>
    <w:rsid w:val="00590C33"/>
    <w:rsid w:val="00607F47"/>
    <w:rsid w:val="00615D0B"/>
    <w:rsid w:val="00690E59"/>
    <w:rsid w:val="006C5544"/>
    <w:rsid w:val="006E10FB"/>
    <w:rsid w:val="006F1F27"/>
    <w:rsid w:val="00716C74"/>
    <w:rsid w:val="00722D8D"/>
    <w:rsid w:val="00742A45"/>
    <w:rsid w:val="007D1468"/>
    <w:rsid w:val="00812D62"/>
    <w:rsid w:val="00851EBF"/>
    <w:rsid w:val="00895A74"/>
    <w:rsid w:val="008B025E"/>
    <w:rsid w:val="008B48B2"/>
    <w:rsid w:val="00953235"/>
    <w:rsid w:val="00AA5DD3"/>
    <w:rsid w:val="00B1544A"/>
    <w:rsid w:val="00B15888"/>
    <w:rsid w:val="00B34516"/>
    <w:rsid w:val="00B52BCD"/>
    <w:rsid w:val="00B84E61"/>
    <w:rsid w:val="00B93A3A"/>
    <w:rsid w:val="00BB59F7"/>
    <w:rsid w:val="00BD1C86"/>
    <w:rsid w:val="00C0053E"/>
    <w:rsid w:val="00C40018"/>
    <w:rsid w:val="00C51F93"/>
    <w:rsid w:val="00C67900"/>
    <w:rsid w:val="00CA34DA"/>
    <w:rsid w:val="00D44BCF"/>
    <w:rsid w:val="00DE3FE9"/>
    <w:rsid w:val="00E11ECF"/>
    <w:rsid w:val="00E673E6"/>
    <w:rsid w:val="00E91132"/>
    <w:rsid w:val="00E938D7"/>
    <w:rsid w:val="00ED5F7C"/>
    <w:rsid w:val="00F33D31"/>
    <w:rsid w:val="00F439D4"/>
    <w:rsid w:val="00F85102"/>
    <w:rsid w:val="00F93C2F"/>
    <w:rsid w:val="00FA6BF3"/>
    <w:rsid w:val="00FF5AA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D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5AD2"/>
    <w:rPr>
      <w:color w:val="0000FF"/>
      <w:u w:val="single"/>
    </w:rPr>
  </w:style>
  <w:style w:type="paragraph" w:styleId="NoSpacing">
    <w:name w:val="No Spacing"/>
    <w:uiPriority w:val="1"/>
    <w:qFormat/>
    <w:rsid w:val="00545AD2"/>
    <w:pPr>
      <w:spacing w:after="0" w:line="240" w:lineRule="auto"/>
    </w:pPr>
    <w:rPr>
      <w:rFonts w:ascii="Calibri" w:eastAsia="Calibri" w:hAnsi="Calibri" w:cs="Times New Roman"/>
      <w:lang w:eastAsia="en-US"/>
    </w:rPr>
  </w:style>
  <w:style w:type="paragraph" w:styleId="ListParagraph">
    <w:name w:val="List Paragraph"/>
    <w:basedOn w:val="Normal"/>
    <w:qFormat/>
    <w:rsid w:val="00545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D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5AD2"/>
    <w:rPr>
      <w:color w:val="0000FF"/>
      <w:u w:val="single"/>
    </w:rPr>
  </w:style>
  <w:style w:type="paragraph" w:styleId="NoSpacing">
    <w:name w:val="No Spacing"/>
    <w:uiPriority w:val="1"/>
    <w:qFormat/>
    <w:rsid w:val="00545AD2"/>
    <w:pPr>
      <w:spacing w:after="0" w:line="240" w:lineRule="auto"/>
    </w:pPr>
    <w:rPr>
      <w:rFonts w:ascii="Calibri" w:eastAsia="Calibri" w:hAnsi="Calibri" w:cs="Times New Roman"/>
      <w:lang w:eastAsia="en-US"/>
    </w:rPr>
  </w:style>
  <w:style w:type="paragraph" w:styleId="ListParagraph">
    <w:name w:val="List Paragraph"/>
    <w:basedOn w:val="Normal"/>
    <w:qFormat/>
    <w:rsid w:val="00545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Pages>
  <Words>1882</Words>
  <Characters>1073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2019-03-29T09:52:00Z</dcterms:created>
  <dcterms:modified xsi:type="dcterms:W3CDTF">2019-04-11T06:23:00Z</dcterms:modified>
</cp:coreProperties>
</file>